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82206" w:rsidRPr="00FA389C" w:rsidTr="00A57857">
        <w:trPr>
          <w:trHeight w:hRule="exact" w:val="8359"/>
        </w:trPr>
        <w:tc>
          <w:tcPr>
            <w:tcW w:w="9212" w:type="dxa"/>
          </w:tcPr>
          <w:p w:rsidR="00B82206" w:rsidRPr="00C0194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</w:pPr>
            <w:r w:rsidRPr="00C0194A"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  <w:t>Titel</w:t>
            </w:r>
          </w:p>
          <w:p w:rsidR="00B82206" w:rsidRPr="00515624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1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B82206" w:rsidRPr="00515624" w:rsidRDefault="00C0194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2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3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4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5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3D3600" w:rsidRPr="0025235E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proofErr w:type="spellStart"/>
            <w:r w:rsidRPr="0025235E">
              <w:rPr>
                <w:sz w:val="24"/>
                <w:szCs w:val="24"/>
                <w:lang w:val="en-US"/>
              </w:rPr>
              <w:t>Kontaktautor</w:t>
            </w:r>
            <w:proofErr w:type="spellEnd"/>
            <w:r w:rsidRPr="0025235E">
              <w:rPr>
                <w:sz w:val="24"/>
                <w:szCs w:val="24"/>
                <w:lang w:val="en-US"/>
              </w:rPr>
              <w:t xml:space="preserve">: </w:t>
            </w:r>
            <w:r w:rsidRPr="00C0194A">
              <w:rPr>
                <w:sz w:val="24"/>
                <w:szCs w:val="24"/>
                <w:lang w:val="en-US"/>
              </w:rPr>
              <w:t>E-Mail-</w:t>
            </w:r>
            <w:proofErr w:type="spellStart"/>
            <w:r w:rsidRPr="00C0194A">
              <w:rPr>
                <w:sz w:val="24"/>
                <w:szCs w:val="24"/>
                <w:lang w:val="en-US"/>
              </w:rPr>
              <w:t>Adresse</w:t>
            </w:r>
            <w:proofErr w:type="spellEnd"/>
          </w:p>
        </w:tc>
      </w:tr>
      <w:tr w:rsidR="00FA389C" w:rsidRPr="00FA389C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 w:rsidRPr="00B82FB2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DA652C" wp14:editId="386831A9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50800</wp:posOffset>
                      </wp:positionV>
                      <wp:extent cx="2301240" cy="698500"/>
                      <wp:effectExtent l="0" t="0" r="0" b="635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1240" cy="698500"/>
                                <a:chOff x="-1" y="-2"/>
                                <a:chExt cx="2301939" cy="699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" y="-2"/>
                                  <a:ext cx="1378927" cy="69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feld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992" y="148419"/>
                                  <a:ext cx="908946" cy="351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2FB2" w:rsidRPr="00451118" w:rsidRDefault="00B82FB2" w:rsidP="00B82F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 w:rsidRPr="00451118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>2013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" o:spid="_x0000_s1026" style="position:absolute;left:0;text-align:left;margin-left:134.4pt;margin-top:4pt;width:181.2pt;height:55pt;z-index:251660288;mso-width-relative:margin;mso-height-relative:margin" coordorigin="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width:13789;height:699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6" o:spid="_x0000_s1028" type="#_x0000_t202" style="position:absolute;left:13929;top:1484;width:909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82FB2" w:rsidRPr="00451118" w:rsidRDefault="00B82FB2" w:rsidP="00B82FB2">
                              <w:pP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451118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2013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451118" w:rsidRDefault="00CE1D74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Poster </w:t>
            </w:r>
            <w:r w:rsidR="00FA389C" w:rsidRPr="00451118">
              <w:rPr>
                <w:rFonts w:ascii="Times New Roman" w:hAnsi="Times New Roman"/>
                <w:szCs w:val="24"/>
              </w:rPr>
              <w:t xml:space="preserve">anlässlich der 53. Jahrestagung der </w:t>
            </w:r>
            <w:r w:rsidR="00FA389C" w:rsidRPr="00451118">
              <w:rPr>
                <w:rFonts w:ascii="Times New Roman" w:hAnsi="Times New Roman"/>
                <w:szCs w:val="24"/>
              </w:rPr>
              <w:br/>
              <w:t>Gesellschaft für Wirtschafts- und Sozialwissenschaften des Landbaues e.V.</w:t>
            </w:r>
          </w:p>
          <w:p w:rsidR="00FA389C" w:rsidRPr="00451118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</w:rPr>
            </w:pPr>
            <w:r w:rsidRPr="00451118">
              <w:rPr>
                <w:rFonts w:ascii="Times New Roman" w:hAnsi="Times New Roman"/>
                <w:b/>
                <w:szCs w:val="24"/>
              </w:rPr>
              <w:t xml:space="preserve">„Wie viel Markt und wie viel Regulierung </w:t>
            </w:r>
            <w:r w:rsidRPr="00451118">
              <w:rPr>
                <w:rFonts w:ascii="Times New Roman" w:hAnsi="Times New Roman"/>
                <w:b/>
                <w:szCs w:val="24"/>
              </w:rPr>
              <w:br/>
              <w:t>braucht eine nachhaltige Agrarentwicklung?“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06350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t>Berlin, 25.-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27. September 2013</w:t>
            </w:r>
          </w:p>
          <w:p w:rsidR="0025235E" w:rsidRPr="0025235E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A389C" w:rsidRPr="00677BF9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Copyright 2013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677BF9">
      <w:pPr>
        <w:tabs>
          <w:tab w:val="clear" w:pos="8640"/>
        </w:tabs>
        <w:rPr>
          <w:sz w:val="2"/>
          <w:szCs w:val="2"/>
          <w:lang w:val="en-US"/>
        </w:rPr>
      </w:pPr>
    </w:p>
    <w:sectPr w:rsidR="00C672D8" w:rsidRPr="00A075AD" w:rsidSect="00677BF9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45" w:rsidRDefault="003B0545" w:rsidP="007D7746">
      <w:r>
        <w:separator/>
      </w:r>
    </w:p>
  </w:endnote>
  <w:endnote w:type="continuationSeparator" w:id="0">
    <w:p w:rsidR="003B0545" w:rsidRDefault="003B0545" w:rsidP="007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45" w:rsidRDefault="003B0545" w:rsidP="007D7746">
      <w:r>
        <w:separator/>
      </w:r>
    </w:p>
  </w:footnote>
  <w:footnote w:type="continuationSeparator" w:id="0">
    <w:p w:rsidR="003B0545" w:rsidRDefault="003B0545" w:rsidP="007D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006350"/>
    <w:rsid w:val="000B1F89"/>
    <w:rsid w:val="000D57F4"/>
    <w:rsid w:val="000F3EDF"/>
    <w:rsid w:val="001065FF"/>
    <w:rsid w:val="00160DBE"/>
    <w:rsid w:val="00180A86"/>
    <w:rsid w:val="002121B7"/>
    <w:rsid w:val="00220F0B"/>
    <w:rsid w:val="00221E0A"/>
    <w:rsid w:val="0025235E"/>
    <w:rsid w:val="00295051"/>
    <w:rsid w:val="00386B96"/>
    <w:rsid w:val="003B0545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5FC1"/>
    <w:rsid w:val="00573958"/>
    <w:rsid w:val="0057622F"/>
    <w:rsid w:val="005962C7"/>
    <w:rsid w:val="005D2F59"/>
    <w:rsid w:val="00617F3D"/>
    <w:rsid w:val="00677BF9"/>
    <w:rsid w:val="007365B0"/>
    <w:rsid w:val="0075482C"/>
    <w:rsid w:val="00797A46"/>
    <w:rsid w:val="007C3B2C"/>
    <w:rsid w:val="007D5BC7"/>
    <w:rsid w:val="007D7746"/>
    <w:rsid w:val="007F60B6"/>
    <w:rsid w:val="00805975"/>
    <w:rsid w:val="00877F5A"/>
    <w:rsid w:val="008A114F"/>
    <w:rsid w:val="00926CB6"/>
    <w:rsid w:val="009537A0"/>
    <w:rsid w:val="00986E01"/>
    <w:rsid w:val="009B1D9F"/>
    <w:rsid w:val="009B6957"/>
    <w:rsid w:val="009C1EE7"/>
    <w:rsid w:val="009F3D39"/>
    <w:rsid w:val="00A57857"/>
    <w:rsid w:val="00A95042"/>
    <w:rsid w:val="00AD1C38"/>
    <w:rsid w:val="00B258D5"/>
    <w:rsid w:val="00B801D2"/>
    <w:rsid w:val="00B82206"/>
    <w:rsid w:val="00B82FB2"/>
    <w:rsid w:val="00BC5A5E"/>
    <w:rsid w:val="00BF5821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CE1D74"/>
    <w:rsid w:val="00D80245"/>
    <w:rsid w:val="00DB242C"/>
    <w:rsid w:val="00DE2880"/>
    <w:rsid w:val="00E6593A"/>
    <w:rsid w:val="00E70CCC"/>
    <w:rsid w:val="00E83EFE"/>
    <w:rsid w:val="00F44D75"/>
    <w:rsid w:val="00F5161F"/>
    <w:rsid w:val="00F51FDD"/>
    <w:rsid w:val="00F91C1A"/>
    <w:rsid w:val="00FA389C"/>
    <w:rsid w:val="00FA76A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 </dc:title>
  <dc:subject/>
  <dc:creator>PU</dc:creator>
  <cp:keywords/>
  <dc:description/>
  <cp:lastModifiedBy>oertelke</cp:lastModifiedBy>
  <cp:revision>3</cp:revision>
  <cp:lastPrinted>2013-01-08T11:24:00Z</cp:lastPrinted>
  <dcterms:created xsi:type="dcterms:W3CDTF">2013-01-09T13:26:00Z</dcterms:created>
  <dcterms:modified xsi:type="dcterms:W3CDTF">2013-01-09T13:27:00Z</dcterms:modified>
</cp:coreProperties>
</file>